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36" w:rsidRPr="000E7236" w:rsidRDefault="000E7236" w:rsidP="000E7236">
      <w:pPr>
        <w:pStyle w:val="yiv1258015378msobodytext"/>
        <w:spacing w:beforeAutospacing="0" w:after="0" w:afterAutospacing="0"/>
        <w:ind w:right="-143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Pr="000E7236">
        <w:rPr>
          <w:rFonts w:ascii="Arial" w:hAnsi="Arial" w:cs="Arial"/>
          <w:b/>
          <w:bCs/>
          <w:sz w:val="28"/>
          <w:szCs w:val="28"/>
          <w:u w:val="single"/>
        </w:rPr>
        <w:t>ΚΑΝΕΝΑΣ ΑΝΘΡΩΠΟΣ ΧΩΡΙΣ :  ΣΠΙΤΙ - ΡΕΥΜΑ - ΝΕΡΟ - ΠΕΡΙΘΑΛΨΗ</w:t>
      </w:r>
    </w:p>
    <w:p w:rsidR="000E7236" w:rsidRDefault="000E7236" w:rsidP="000E7236">
      <w:pPr>
        <w:pStyle w:val="yiv1258015378msobodytext"/>
        <w:spacing w:beforeAutospacing="0" w:after="0" w:afterAutospacing="0"/>
        <w:ind w:right="-143" w:firstLine="1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0E7236">
        <w:rPr>
          <w:rFonts w:ascii="Arial" w:hAnsi="Arial" w:cs="Arial"/>
          <w:b/>
          <w:bCs/>
          <w:sz w:val="28"/>
          <w:szCs w:val="28"/>
        </w:rPr>
        <w:t>…Διεκδικούμε τη ζωή μας με όπλο μας την έμπρακτη αλληλεγγύη...</w:t>
      </w:r>
    </w:p>
    <w:p w:rsidR="000E7236" w:rsidRPr="000E7236" w:rsidRDefault="000E7236" w:rsidP="000E7236">
      <w:pPr>
        <w:pStyle w:val="yiv1258015378msobodytext"/>
        <w:spacing w:beforeAutospacing="0" w:after="0" w:afterAutospacing="0"/>
        <w:ind w:right="-143" w:firstLine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:rsidR="00FA54CF" w:rsidRPr="00E478D7" w:rsidRDefault="000E7236" w:rsidP="000E7236">
      <w:pPr>
        <w:ind w:right="-99" w:hanging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0F3290" w:rsidRPr="00E478D7">
        <w:rPr>
          <w:rFonts w:ascii="Arial" w:hAnsi="Arial" w:cs="Arial"/>
          <w:b/>
          <w:sz w:val="28"/>
          <w:szCs w:val="28"/>
        </w:rPr>
        <w:t>ΦΤΑΝΕΙ ΠΙΑ ΜΕ ΤΑ ΚΟΜΜΕΝΑ ΝΕΡΑ!</w:t>
      </w:r>
    </w:p>
    <w:p w:rsidR="00E478D7" w:rsidRPr="00E57D4F" w:rsidRDefault="00E478D7" w:rsidP="008B1007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57D4F">
        <w:rPr>
          <w:rFonts w:ascii="Arial" w:hAnsi="Arial" w:cs="Arial"/>
          <w:sz w:val="24"/>
          <w:szCs w:val="24"/>
        </w:rPr>
        <w:t xml:space="preserve">Τα τελευταία  χρόνια όλοι και όλες μας βιώνουμε μια βάρβαρη επίθεση, μια αδιάκοπη και εντεινόμενη υποτίμηση της ζωή </w:t>
      </w:r>
      <w:r w:rsidR="00E57D4F">
        <w:rPr>
          <w:rFonts w:ascii="Arial" w:hAnsi="Arial" w:cs="Arial"/>
          <w:sz w:val="24"/>
          <w:szCs w:val="24"/>
        </w:rPr>
        <w:t xml:space="preserve">μας </w:t>
      </w:r>
      <w:r w:rsidRPr="00E57D4F">
        <w:rPr>
          <w:rFonts w:ascii="Arial" w:hAnsi="Arial" w:cs="Arial"/>
          <w:sz w:val="24"/>
          <w:szCs w:val="24"/>
        </w:rPr>
        <w:t>:</w:t>
      </w:r>
    </w:p>
    <w:p w:rsidR="00E478D7" w:rsidRPr="00E57D4F" w:rsidRDefault="00E478D7" w:rsidP="00E478D7">
      <w:pPr>
        <w:pStyle w:val="a4"/>
        <w:numPr>
          <w:ilvl w:val="0"/>
          <w:numId w:val="2"/>
        </w:numPr>
        <w:rPr>
          <w:rFonts w:ascii="Arial" w:hAnsi="Arial" w:cs="Arial"/>
          <w:kern w:val="0"/>
          <w:szCs w:val="24"/>
        </w:rPr>
      </w:pPr>
      <w:r w:rsidRPr="00E57D4F">
        <w:rPr>
          <w:rFonts w:ascii="Arial" w:hAnsi="Arial" w:cs="Arial"/>
          <w:kern w:val="0"/>
          <w:szCs w:val="24"/>
        </w:rPr>
        <w:t xml:space="preserve">η ανεργία χτυπάει κόκκινο, η φτώχεια και η ανέχεια συνεχώς εξαπλώνονται στις γειτονιές μας </w:t>
      </w:r>
    </w:p>
    <w:p w:rsidR="00E478D7" w:rsidRPr="00E57D4F" w:rsidRDefault="00E478D7" w:rsidP="00E478D7">
      <w:pPr>
        <w:pStyle w:val="a4"/>
        <w:numPr>
          <w:ilvl w:val="0"/>
          <w:numId w:val="2"/>
        </w:numPr>
        <w:rPr>
          <w:rFonts w:ascii="Arial" w:eastAsiaTheme="minorHAnsi" w:hAnsi="Arial" w:cs="Arial"/>
          <w:kern w:val="0"/>
          <w:szCs w:val="24"/>
          <w:lang w:eastAsia="en-US" w:bidi="ar-SA"/>
        </w:rPr>
      </w:pPr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>τα κοινωνικά δικαιώματα καταργούνται και οι ελευθερίες μας περιστέλλονται</w:t>
      </w:r>
    </w:p>
    <w:p w:rsidR="00E478D7" w:rsidRPr="00E57D4F" w:rsidRDefault="00E478D7" w:rsidP="00E478D7">
      <w:pPr>
        <w:pStyle w:val="a4"/>
        <w:numPr>
          <w:ilvl w:val="0"/>
          <w:numId w:val="2"/>
        </w:numPr>
        <w:rPr>
          <w:rFonts w:ascii="Arial" w:eastAsiaTheme="minorHAnsi" w:hAnsi="Arial" w:cs="Arial"/>
          <w:kern w:val="0"/>
          <w:szCs w:val="24"/>
          <w:lang w:eastAsia="en-US" w:bidi="ar-SA"/>
        </w:rPr>
      </w:pPr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 xml:space="preserve"> η φύση λεηλατείται, τα «κοινά» είτε σαν κοινωνικά αγαθά και δημόσιοι χώροι είτε σαν φυσικοί πόροι, γίνονται αντικείμενο εκμετάλλευσης, με την υφαρπαγή την εμπορευματοποίηση και τις περιφράξεις - αποκλεισμούς τους</w:t>
      </w:r>
    </w:p>
    <w:p w:rsidR="00E478D7" w:rsidRDefault="00E478D7" w:rsidP="007248D8">
      <w:pPr>
        <w:pStyle w:val="a4"/>
        <w:numPr>
          <w:ilvl w:val="0"/>
          <w:numId w:val="2"/>
        </w:numPr>
        <w:rPr>
          <w:rFonts w:ascii="Arial" w:eastAsiaTheme="minorHAnsi" w:hAnsi="Arial" w:cs="Arial"/>
          <w:kern w:val="0"/>
          <w:szCs w:val="24"/>
          <w:lang w:eastAsia="en-US" w:bidi="ar-SA"/>
        </w:rPr>
      </w:pPr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 xml:space="preserve"> οι όποιες δυναμικές αντιστάσεις μας σε όλη αυτή τη βαρβαρότητα καταστέλλονται και </w:t>
      </w:r>
      <w:proofErr w:type="spellStart"/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>ποινικοποιούνται</w:t>
      </w:r>
      <w:proofErr w:type="spellEnd"/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>.</w:t>
      </w:r>
    </w:p>
    <w:p w:rsidR="008B1007" w:rsidRPr="00E57D4F" w:rsidRDefault="008B1007" w:rsidP="008B1007">
      <w:pPr>
        <w:pStyle w:val="a4"/>
        <w:ind w:left="1080"/>
        <w:rPr>
          <w:rFonts w:ascii="Arial" w:eastAsiaTheme="minorHAnsi" w:hAnsi="Arial" w:cs="Arial"/>
          <w:kern w:val="0"/>
          <w:szCs w:val="24"/>
          <w:lang w:eastAsia="en-US" w:bidi="ar-SA"/>
        </w:rPr>
      </w:pPr>
    </w:p>
    <w:p w:rsidR="000F3290" w:rsidRPr="00E478D7" w:rsidRDefault="00E478D7" w:rsidP="008B1007">
      <w:pPr>
        <w:rPr>
          <w:rFonts w:ascii="Arial" w:hAnsi="Arial" w:cs="Arial"/>
          <w:sz w:val="24"/>
          <w:szCs w:val="24"/>
        </w:rPr>
      </w:pPr>
      <w:r w:rsidRPr="00E57D4F">
        <w:rPr>
          <w:rFonts w:ascii="Arial" w:hAnsi="Arial" w:cs="Arial"/>
          <w:sz w:val="24"/>
          <w:szCs w:val="24"/>
        </w:rPr>
        <w:t>Δεν χρειάζεται να πούμε πολλά, μ</w:t>
      </w:r>
      <w:r w:rsidR="008B1007">
        <w:rPr>
          <w:rFonts w:ascii="Arial" w:hAnsi="Arial" w:cs="Arial"/>
          <w:sz w:val="24"/>
          <w:szCs w:val="24"/>
        </w:rPr>
        <w:t xml:space="preserve">ια και όλοι τα ζούμε καθημερινά και μας έφτασαν στο σημείο να μην </w:t>
      </w:r>
      <w:r w:rsidR="00B554F9" w:rsidRPr="00E478D7">
        <w:rPr>
          <w:rFonts w:ascii="Arial" w:hAnsi="Arial" w:cs="Arial"/>
          <w:sz w:val="24"/>
          <w:szCs w:val="24"/>
        </w:rPr>
        <w:t>έχου</w:t>
      </w:r>
      <w:r w:rsidR="008B1007">
        <w:rPr>
          <w:rFonts w:ascii="Arial" w:hAnsi="Arial" w:cs="Arial"/>
          <w:sz w:val="24"/>
          <w:szCs w:val="24"/>
        </w:rPr>
        <w:t>με</w:t>
      </w:r>
      <w:r w:rsidR="00B554F9" w:rsidRPr="00E478D7">
        <w:rPr>
          <w:rFonts w:ascii="Arial" w:hAnsi="Arial" w:cs="Arial"/>
          <w:sz w:val="24"/>
          <w:szCs w:val="24"/>
        </w:rPr>
        <w:t xml:space="preserve"> να πληρώσου</w:t>
      </w:r>
      <w:r w:rsidR="008B1007">
        <w:rPr>
          <w:rFonts w:ascii="Arial" w:hAnsi="Arial" w:cs="Arial"/>
          <w:sz w:val="24"/>
          <w:szCs w:val="24"/>
        </w:rPr>
        <w:t xml:space="preserve">με ούτε τα στοιχειώδη αγαθά (τα άκρως απαραίτητα για την κοινωνική μας αναπαραγωγή) </w:t>
      </w:r>
      <w:r w:rsidR="00B554F9" w:rsidRPr="00E478D7">
        <w:rPr>
          <w:rFonts w:ascii="Arial" w:hAnsi="Arial" w:cs="Arial"/>
          <w:sz w:val="24"/>
          <w:szCs w:val="24"/>
        </w:rPr>
        <w:t xml:space="preserve">όπως </w:t>
      </w:r>
      <w:r w:rsidR="008B1007">
        <w:rPr>
          <w:rFonts w:ascii="Arial" w:hAnsi="Arial" w:cs="Arial"/>
          <w:sz w:val="24"/>
          <w:szCs w:val="24"/>
        </w:rPr>
        <w:t xml:space="preserve"> το </w:t>
      </w:r>
      <w:r w:rsidR="00B554F9" w:rsidRPr="00E478D7">
        <w:rPr>
          <w:rFonts w:ascii="Arial" w:hAnsi="Arial" w:cs="Arial"/>
          <w:sz w:val="24"/>
          <w:szCs w:val="24"/>
        </w:rPr>
        <w:t>ρεύμα και</w:t>
      </w:r>
      <w:r w:rsidR="008B1007">
        <w:rPr>
          <w:rFonts w:ascii="Arial" w:hAnsi="Arial" w:cs="Arial"/>
          <w:sz w:val="24"/>
          <w:szCs w:val="24"/>
        </w:rPr>
        <w:t xml:space="preserve"> το</w:t>
      </w:r>
      <w:r w:rsidR="00B554F9" w:rsidRPr="00E478D7">
        <w:rPr>
          <w:rFonts w:ascii="Arial" w:hAnsi="Arial" w:cs="Arial"/>
          <w:sz w:val="24"/>
          <w:szCs w:val="24"/>
        </w:rPr>
        <w:t xml:space="preserve"> νερό!</w:t>
      </w:r>
    </w:p>
    <w:p w:rsidR="007C0890" w:rsidRDefault="00B554F9" w:rsidP="007C0890">
      <w:pPr>
        <w:shd w:val="clear" w:color="auto" w:fill="FFFFFF"/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E478D7">
        <w:rPr>
          <w:rFonts w:ascii="Arial" w:hAnsi="Arial" w:cs="Arial"/>
          <w:sz w:val="24"/>
          <w:szCs w:val="24"/>
        </w:rPr>
        <w:t>Η κατάσταση ειδικά με τα κομμένα νερά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Pr="00E478D7">
        <w:rPr>
          <w:rFonts w:ascii="Arial" w:hAnsi="Arial" w:cs="Arial"/>
          <w:sz w:val="24"/>
          <w:szCs w:val="24"/>
        </w:rPr>
        <w:t xml:space="preserve">ήταν </w:t>
      </w:r>
      <w:r w:rsidR="008B1007">
        <w:rPr>
          <w:rFonts w:ascii="Arial" w:hAnsi="Arial" w:cs="Arial"/>
          <w:sz w:val="24"/>
          <w:szCs w:val="24"/>
        </w:rPr>
        <w:t xml:space="preserve">η </w:t>
      </w:r>
      <w:r w:rsidRPr="00E478D7">
        <w:rPr>
          <w:rFonts w:ascii="Arial" w:hAnsi="Arial" w:cs="Arial"/>
          <w:sz w:val="24"/>
          <w:szCs w:val="24"/>
        </w:rPr>
        <w:t>σταγόνα που ξεχείλισε το ποτήρι</w:t>
      </w:r>
      <w:r w:rsidR="007C0890">
        <w:rPr>
          <w:rFonts w:ascii="Arial" w:hAnsi="Arial" w:cs="Arial"/>
          <w:sz w:val="24"/>
          <w:szCs w:val="24"/>
        </w:rPr>
        <w:t xml:space="preserve">.      </w:t>
      </w:r>
    </w:p>
    <w:p w:rsidR="007C0890" w:rsidRDefault="00B554F9" w:rsidP="0093754E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478D7">
        <w:rPr>
          <w:rFonts w:ascii="Arial" w:hAnsi="Arial" w:cs="Arial"/>
          <w:sz w:val="24"/>
          <w:szCs w:val="24"/>
        </w:rPr>
        <w:t>Τα τελε</w:t>
      </w:r>
      <w:r w:rsidR="007C0890">
        <w:rPr>
          <w:rFonts w:ascii="Arial" w:hAnsi="Arial" w:cs="Arial"/>
          <w:sz w:val="24"/>
          <w:szCs w:val="24"/>
        </w:rPr>
        <w:t>υ</w:t>
      </w:r>
      <w:r w:rsidRPr="00E478D7">
        <w:rPr>
          <w:rFonts w:ascii="Arial" w:hAnsi="Arial" w:cs="Arial"/>
          <w:sz w:val="24"/>
          <w:szCs w:val="24"/>
        </w:rPr>
        <w:t xml:space="preserve">ταία </w:t>
      </w:r>
      <w:r w:rsidR="00666420" w:rsidRPr="00E478D7">
        <w:rPr>
          <w:rFonts w:ascii="Arial" w:hAnsi="Arial" w:cs="Arial"/>
          <w:sz w:val="24"/>
          <w:szCs w:val="24"/>
        </w:rPr>
        <w:t>χρόνια,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="00666420" w:rsidRPr="00E478D7">
        <w:rPr>
          <w:rFonts w:ascii="Arial" w:hAnsi="Arial" w:cs="Arial"/>
          <w:sz w:val="24"/>
          <w:szCs w:val="24"/>
        </w:rPr>
        <w:t>λόγω των βάρβαρων πολιτικών που ακολουθήθηκαν,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="00666420" w:rsidRPr="00E478D7">
        <w:rPr>
          <w:rFonts w:ascii="Arial" w:hAnsi="Arial" w:cs="Arial"/>
          <w:sz w:val="24"/>
          <w:szCs w:val="24"/>
        </w:rPr>
        <w:t xml:space="preserve">πολλοί </w:t>
      </w:r>
      <w:proofErr w:type="spellStart"/>
      <w:r w:rsidR="00666420" w:rsidRPr="00E478D7">
        <w:rPr>
          <w:rFonts w:ascii="Arial" w:hAnsi="Arial" w:cs="Arial"/>
          <w:sz w:val="24"/>
          <w:szCs w:val="24"/>
        </w:rPr>
        <w:t>συμπο</w:t>
      </w:r>
      <w:proofErr w:type="spellEnd"/>
      <w:r w:rsidR="007A3682">
        <w:rPr>
          <w:rFonts w:ascii="Arial" w:hAnsi="Arial" w:cs="Arial"/>
          <w:sz w:val="24"/>
          <w:szCs w:val="24"/>
        </w:rPr>
        <w:t>-</w:t>
      </w:r>
      <w:proofErr w:type="spellStart"/>
      <w:r w:rsidR="00666420" w:rsidRPr="00E478D7">
        <w:rPr>
          <w:rFonts w:ascii="Arial" w:hAnsi="Arial" w:cs="Arial"/>
          <w:sz w:val="24"/>
          <w:szCs w:val="24"/>
        </w:rPr>
        <w:t>λίτες</w:t>
      </w:r>
      <w:proofErr w:type="spellEnd"/>
      <w:r w:rsidR="00666420" w:rsidRPr="00E478D7">
        <w:rPr>
          <w:rFonts w:ascii="Arial" w:hAnsi="Arial" w:cs="Arial"/>
          <w:sz w:val="24"/>
          <w:szCs w:val="24"/>
        </w:rPr>
        <w:t xml:space="preserve"> μας έφτασαν σε μια οικονομική κατάσταση τέτοια που να αδυνατούν να πληρώσουν ακόμα και το νερό στην ΕΥΑΘ</w:t>
      </w:r>
      <w:r w:rsidR="007C0890">
        <w:rPr>
          <w:rFonts w:ascii="Arial" w:hAnsi="Arial" w:cs="Arial"/>
          <w:sz w:val="24"/>
          <w:szCs w:val="24"/>
        </w:rPr>
        <w:t>.</w:t>
      </w:r>
      <w:r w:rsidR="00E478D7" w:rsidRPr="00E478D7">
        <w:rPr>
          <w:rFonts w:ascii="Arial" w:hAnsi="Arial" w:cs="Arial"/>
          <w:sz w:val="24"/>
          <w:szCs w:val="24"/>
        </w:rPr>
        <w:t xml:space="preserve"> </w:t>
      </w:r>
      <w:r w:rsidR="00666420" w:rsidRPr="00E478D7">
        <w:rPr>
          <w:rFonts w:ascii="Arial" w:hAnsi="Arial" w:cs="Arial"/>
          <w:sz w:val="24"/>
          <w:szCs w:val="24"/>
        </w:rPr>
        <w:t>Το πρόβλημα οξυνόταν συνεχώς το τελευταίο διάστημα</w:t>
      </w:r>
      <w:r w:rsidR="007C0890">
        <w:rPr>
          <w:rFonts w:ascii="Arial" w:hAnsi="Arial" w:cs="Arial"/>
          <w:sz w:val="24"/>
          <w:szCs w:val="24"/>
        </w:rPr>
        <w:t>,</w:t>
      </w:r>
      <w:r w:rsidR="00666420" w:rsidRPr="00E478D7">
        <w:rPr>
          <w:rFonts w:ascii="Arial" w:hAnsi="Arial" w:cs="Arial"/>
          <w:sz w:val="24"/>
          <w:szCs w:val="24"/>
        </w:rPr>
        <w:t xml:space="preserve"> με αποτέλεσμα η ΕΥΑΘ να προχωρήσει σε μαζικές διακοπές νερού</w:t>
      </w:r>
      <w:r w:rsidR="007C0890">
        <w:rPr>
          <w:rFonts w:ascii="Arial" w:hAnsi="Arial" w:cs="Arial"/>
          <w:sz w:val="24"/>
          <w:szCs w:val="24"/>
        </w:rPr>
        <w:t xml:space="preserve"> </w:t>
      </w:r>
      <w:r w:rsidR="007C0890" w:rsidRPr="007C089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σε </w:t>
      </w:r>
      <w:r w:rsidR="007C089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εκατοντάδες </w:t>
      </w:r>
      <w:r w:rsidR="007C0890" w:rsidRPr="007C0890">
        <w:rPr>
          <w:rFonts w:ascii="Arial" w:eastAsia="Times New Roman" w:hAnsi="Arial" w:cs="Arial"/>
          <w:sz w:val="24"/>
          <w:szCs w:val="24"/>
          <w:lang w:eastAsia="el-GR"/>
        </w:rPr>
        <w:t>οικογένειες</w:t>
      </w:r>
      <w:r w:rsidR="007C089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(</w:t>
      </w:r>
      <w:r w:rsidR="007C0890" w:rsidRPr="007C0890">
        <w:rPr>
          <w:rFonts w:ascii="Arial" w:eastAsia="Times New Roman" w:hAnsi="Arial" w:cs="Arial"/>
          <w:sz w:val="24"/>
          <w:szCs w:val="24"/>
          <w:lang w:eastAsia="el-GR"/>
        </w:rPr>
        <w:t>σύμφωνα</w:t>
      </w:r>
      <w:r w:rsidR="007C0890">
        <w:rPr>
          <w:rFonts w:ascii="Arial" w:eastAsia="Times New Roman" w:hAnsi="Arial" w:cs="Arial"/>
          <w:sz w:val="24"/>
          <w:szCs w:val="24"/>
          <w:lang w:eastAsia="el-GR"/>
        </w:rPr>
        <w:t xml:space="preserve"> με δήλωση του </w:t>
      </w:r>
      <w:r w:rsidR="003A739F">
        <w:rPr>
          <w:rFonts w:ascii="Arial" w:eastAsia="Times New Roman" w:hAnsi="Arial" w:cs="Arial"/>
          <w:sz w:val="24"/>
          <w:szCs w:val="24"/>
          <w:lang w:eastAsia="el-GR"/>
        </w:rPr>
        <w:t xml:space="preserve">προηγούμενου </w:t>
      </w:r>
      <w:r w:rsidR="007C0890">
        <w:rPr>
          <w:rFonts w:ascii="Arial" w:eastAsia="Times New Roman" w:hAnsi="Arial" w:cs="Arial"/>
          <w:sz w:val="24"/>
          <w:szCs w:val="24"/>
          <w:lang w:eastAsia="el-GR"/>
        </w:rPr>
        <w:t>προέδρου της ΕΥΑΘ οι διακοπές υδροδότησης θα φτάσουν τις 2000 κάθε μήνα)</w:t>
      </w:r>
      <w:r w:rsidR="007A3682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7C0890" w:rsidRPr="007C089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A3682">
        <w:rPr>
          <w:rFonts w:ascii="Arial" w:hAnsi="Arial" w:cs="Arial"/>
          <w:sz w:val="24"/>
          <w:szCs w:val="24"/>
        </w:rPr>
        <w:t>Και όλα αυτά τη στιγμή που σύμφωνα με τα επίσημα οικονομικά στοιχεία που ανακοίνωσε η διοίκηση της ΕΥΑΘ,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="007A3682">
        <w:rPr>
          <w:rFonts w:ascii="Arial" w:eastAsia="Times New Roman" w:hAnsi="Arial" w:cs="Arial"/>
          <w:sz w:val="24"/>
          <w:szCs w:val="24"/>
          <w:lang w:eastAsia="el-GR"/>
        </w:rPr>
        <w:t>το 2015 αύξησε τα κέρδη της κατά 3,14% σε σχέση με το προηγούμενο έτος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και συνολικά από το 2010 ως και το 2015 (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δηλαδή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τα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έξη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μνημονικά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χρόνια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 είχε 127 </w:t>
      </w:r>
      <w:proofErr w:type="spellStart"/>
      <w:r w:rsidR="0093754E">
        <w:rPr>
          <w:rFonts w:ascii="Arial" w:eastAsia="Times New Roman" w:hAnsi="Arial" w:cs="Arial"/>
          <w:sz w:val="24"/>
          <w:szCs w:val="24"/>
          <w:lang w:eastAsia="el-GR"/>
        </w:rPr>
        <w:t>εκατομ</w:t>
      </w:r>
      <w:proofErr w:type="spellEnd"/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. ευρώ κέρδη! 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Να λοιπόν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 γιατί τέτοια πρεμούρα για την πλήρη ιδιωτικοποίηση της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 μέσω του ξεπουλήματος από το ΤΑΙΠΕΔ σε κάποιο μεγάλο πολυεθνικό όμιλο διαχείρισης του νερού. Ένα ξεπούλημα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που είναι βέβαιο ότι 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>θα επιφέρει δραματικές αλλαγές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 xml:space="preserve">τόσο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με την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 xml:space="preserve"> υποβάθμιση της ποιότητα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 xml:space="preserve"> του νερού, 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>όσο και με τη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 σίγου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ρη 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 xml:space="preserve">αύξηση των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τιμολογίων.</w:t>
      </w:r>
    </w:p>
    <w:p w:rsidR="0093754E" w:rsidRDefault="0093754E" w:rsidP="0093754E">
      <w:pPr>
        <w:shd w:val="clear" w:color="auto" w:fill="FFFFFF"/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93754E" w:rsidRDefault="00231CBA" w:rsidP="0093754E">
      <w:pPr>
        <w:ind w:firstLine="720"/>
        <w:rPr>
          <w:rFonts w:ascii="Arial" w:hAnsi="Arial" w:cs="Arial"/>
          <w:sz w:val="24"/>
          <w:szCs w:val="24"/>
        </w:rPr>
      </w:pPr>
      <w:r w:rsidRPr="00E478D7">
        <w:rPr>
          <w:rFonts w:ascii="Arial" w:hAnsi="Arial" w:cs="Arial"/>
          <w:sz w:val="24"/>
          <w:szCs w:val="24"/>
        </w:rPr>
        <w:t>Εξαιτίας, λοιπόν, αυτής της κατάστασης,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Pr="00E478D7">
        <w:rPr>
          <w:rFonts w:ascii="Arial" w:hAnsi="Arial" w:cs="Arial"/>
          <w:sz w:val="24"/>
          <w:szCs w:val="24"/>
        </w:rPr>
        <w:t>αποφασίσαμε να παρέμβουμε στην ΕΥΑΘ και να απαιτήσουμε τερματισμό αυτής της βαρβαρότητας</w:t>
      </w:r>
      <w:r w:rsidR="0093754E">
        <w:rPr>
          <w:rFonts w:ascii="Arial" w:hAnsi="Arial" w:cs="Arial"/>
          <w:sz w:val="24"/>
          <w:szCs w:val="24"/>
        </w:rPr>
        <w:t>.</w:t>
      </w:r>
      <w:r w:rsidR="00E478D7" w:rsidRPr="00E478D7">
        <w:rPr>
          <w:rFonts w:ascii="Arial" w:hAnsi="Arial" w:cs="Arial"/>
          <w:sz w:val="24"/>
          <w:szCs w:val="24"/>
        </w:rPr>
        <w:t xml:space="preserve"> </w:t>
      </w:r>
      <w:r w:rsidRPr="00E478D7">
        <w:rPr>
          <w:rFonts w:ascii="Arial" w:hAnsi="Arial" w:cs="Arial"/>
          <w:sz w:val="24"/>
          <w:szCs w:val="24"/>
        </w:rPr>
        <w:t>Θέλουμε στο πλευρό μας,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Pr="00E478D7">
        <w:rPr>
          <w:rFonts w:ascii="Arial" w:hAnsi="Arial" w:cs="Arial"/>
          <w:sz w:val="24"/>
          <w:szCs w:val="24"/>
        </w:rPr>
        <w:t>κάθε κάτοικο(είτε πλήττεται είτε όχι) να έρθει σε επαφή μαζί μας ώστε να παλέψουμε μαζί-</w:t>
      </w:r>
      <w:proofErr w:type="spellStart"/>
      <w:r w:rsidRPr="00E478D7">
        <w:rPr>
          <w:rFonts w:ascii="Arial" w:hAnsi="Arial" w:cs="Arial"/>
          <w:sz w:val="24"/>
          <w:szCs w:val="24"/>
        </w:rPr>
        <w:t>ενωμέ</w:t>
      </w:r>
      <w:proofErr w:type="spellEnd"/>
      <w:r w:rsidR="0093754E">
        <w:rPr>
          <w:rFonts w:ascii="Arial" w:hAnsi="Arial" w:cs="Arial"/>
          <w:sz w:val="24"/>
          <w:szCs w:val="24"/>
        </w:rPr>
        <w:t>-</w:t>
      </w:r>
      <w:proofErr w:type="spellStart"/>
      <w:r w:rsidRPr="00E478D7">
        <w:rPr>
          <w:rFonts w:ascii="Arial" w:hAnsi="Arial" w:cs="Arial"/>
          <w:sz w:val="24"/>
          <w:szCs w:val="24"/>
        </w:rPr>
        <w:t>νοι</w:t>
      </w:r>
      <w:proofErr w:type="spellEnd"/>
      <w:r w:rsidRPr="00E478D7">
        <w:rPr>
          <w:rFonts w:ascii="Arial" w:hAnsi="Arial" w:cs="Arial"/>
          <w:sz w:val="24"/>
          <w:szCs w:val="24"/>
        </w:rPr>
        <w:t xml:space="preserve"> για τα προβλήματά </w:t>
      </w:r>
      <w:r w:rsidR="0093754E">
        <w:rPr>
          <w:rFonts w:ascii="Arial" w:hAnsi="Arial" w:cs="Arial"/>
          <w:sz w:val="24"/>
          <w:szCs w:val="24"/>
        </w:rPr>
        <w:t>μας.</w:t>
      </w:r>
      <w:r w:rsidR="00AA2E8F" w:rsidRPr="00E478D7">
        <w:rPr>
          <w:rFonts w:ascii="Arial" w:hAnsi="Arial" w:cs="Arial"/>
          <w:color w:val="000000"/>
          <w:sz w:val="24"/>
          <w:szCs w:val="24"/>
        </w:rPr>
        <w:t xml:space="preserve"> </w:t>
      </w:r>
      <w:r w:rsidR="00AA2E8F" w:rsidRPr="00E478D7">
        <w:rPr>
          <w:rFonts w:ascii="Arial" w:hAnsi="Arial" w:cs="Arial"/>
          <w:sz w:val="24"/>
          <w:szCs w:val="24"/>
        </w:rPr>
        <w:t>Είναι σημαντικό να μην είναι κανένας μόνος του, να ξεπεράσουμε το εγώ μας και τη ντροπή που μας ωθεί στον ατομικισμό. Το να μην έχει κάποιος να πληρώ</w:t>
      </w:r>
      <w:r w:rsidR="0093754E">
        <w:rPr>
          <w:rFonts w:ascii="Arial" w:hAnsi="Arial" w:cs="Arial"/>
          <w:sz w:val="24"/>
          <w:szCs w:val="24"/>
        </w:rPr>
        <w:t>-</w:t>
      </w:r>
      <w:r w:rsidR="00AA2E8F" w:rsidRPr="00E478D7">
        <w:rPr>
          <w:rFonts w:ascii="Arial" w:hAnsi="Arial" w:cs="Arial"/>
          <w:sz w:val="24"/>
          <w:szCs w:val="24"/>
        </w:rPr>
        <w:t xml:space="preserve">σει τους λογαριασμούς, δεν είναι ντροπή αλλά φυσικό επακόλουθο. Το να έχει πάλι κάποιος να πληρώσει προς το παρόν, δε σημαίνει ότι θα ’χει για πάντα. </w:t>
      </w:r>
    </w:p>
    <w:p w:rsidR="00231CBA" w:rsidRDefault="00AA2E8F" w:rsidP="0093754E">
      <w:pPr>
        <w:ind w:firstLine="720"/>
        <w:rPr>
          <w:rFonts w:ascii="Arial" w:hAnsi="Arial" w:cs="Arial"/>
          <w:sz w:val="24"/>
          <w:szCs w:val="24"/>
        </w:rPr>
      </w:pPr>
      <w:r w:rsidRPr="00E478D7">
        <w:rPr>
          <w:rFonts w:ascii="Arial" w:hAnsi="Arial" w:cs="Arial"/>
          <w:sz w:val="24"/>
          <w:szCs w:val="24"/>
        </w:rPr>
        <w:t>Το σημαντικότερο απ’ όλα είναι η αλληλεγγύη και η αλληλοβοήθεια που μας κάνει πιο δυνατούς. Μόνο ενωμένοι και αποφασισμένοι μπορούμε να αγων</w:t>
      </w:r>
      <w:r w:rsidR="00E175F7">
        <w:rPr>
          <w:rFonts w:ascii="Arial" w:hAnsi="Arial" w:cs="Arial"/>
          <w:sz w:val="24"/>
          <w:szCs w:val="24"/>
        </w:rPr>
        <w:t>ιστούμε για την αξιοπρέπειά μας !</w:t>
      </w:r>
    </w:p>
    <w:p w:rsidR="00E57D4F" w:rsidRDefault="00E57D4F" w:rsidP="000F3290">
      <w:pPr>
        <w:rPr>
          <w:rFonts w:ascii="Arial" w:hAnsi="Arial" w:cs="Arial"/>
          <w:sz w:val="24"/>
          <w:szCs w:val="24"/>
        </w:rPr>
      </w:pPr>
    </w:p>
    <w:p w:rsidR="00E57D4F" w:rsidRPr="00E478D7" w:rsidRDefault="00E57D4F" w:rsidP="000F3290">
      <w:pPr>
        <w:rPr>
          <w:rFonts w:ascii="Arial" w:hAnsi="Arial" w:cs="Arial"/>
          <w:sz w:val="24"/>
          <w:szCs w:val="24"/>
        </w:rPr>
      </w:pPr>
    </w:p>
    <w:p w:rsidR="00AA2E8F" w:rsidRPr="00E478D7" w:rsidRDefault="00E175F7" w:rsidP="00E175F7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E175F7">
        <w:rPr>
          <w:rFonts w:ascii="Arial" w:hAnsi="Arial" w:cs="Arial"/>
          <w:b/>
          <w:sz w:val="24"/>
          <w:szCs w:val="24"/>
          <w:u w:val="single"/>
        </w:rPr>
        <w:t xml:space="preserve">ΕΛΑΤΕ ΣΕ ΕΠΑΦΗ ΜΑΖΙ ΜΑΣ, ΝΑ ΠΑΛΕΨΟΥΜΕ ΣΥΛΛΟΓΙΚΑ - </w:t>
      </w:r>
      <w:r w:rsidR="00AA2E8F" w:rsidRPr="00E175F7">
        <w:rPr>
          <w:rFonts w:ascii="Arial" w:hAnsi="Arial" w:cs="Arial"/>
          <w:b/>
          <w:sz w:val="24"/>
          <w:szCs w:val="24"/>
          <w:u w:val="single"/>
        </w:rPr>
        <w:t>ΝΑ ΑΠΑΙΤΗΣΟΥ</w:t>
      </w:r>
      <w:r w:rsidR="00AA2E8F" w:rsidRPr="00E478D7">
        <w:rPr>
          <w:rFonts w:ascii="Arial" w:hAnsi="Arial" w:cs="Arial"/>
          <w:b/>
          <w:sz w:val="24"/>
          <w:szCs w:val="24"/>
          <w:u w:val="single"/>
        </w:rPr>
        <w:t>ΜΕ</w:t>
      </w:r>
    </w:p>
    <w:p w:rsidR="00AA2E8F" w:rsidRDefault="00AA2E8F" w:rsidP="00E175F7">
      <w:pPr>
        <w:pStyle w:val="a4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E175F7">
        <w:rPr>
          <w:rFonts w:ascii="Arial" w:hAnsi="Arial" w:cs="Arial"/>
          <w:b/>
          <w:szCs w:val="24"/>
        </w:rPr>
        <w:t>ΣΤΑΜΑΤΗΜΑ ΤΩΝ ΔΙΑΚΟΠΩΝ ΠΑΡΟΧΗΣ ΝΕΡΟΥ ΣΕ ΣΥΜΠΟΛΙΤΕΣ</w:t>
      </w:r>
      <w:r w:rsidR="00E175F7" w:rsidRPr="00E175F7">
        <w:rPr>
          <w:rFonts w:ascii="Arial" w:hAnsi="Arial" w:cs="Arial"/>
          <w:b/>
          <w:szCs w:val="24"/>
        </w:rPr>
        <w:t xml:space="preserve"> </w:t>
      </w:r>
      <w:r w:rsidRPr="00E175F7">
        <w:rPr>
          <w:rFonts w:ascii="Arial" w:hAnsi="Arial" w:cs="Arial"/>
          <w:b/>
          <w:szCs w:val="24"/>
        </w:rPr>
        <w:t>/</w:t>
      </w:r>
      <w:r w:rsidR="00E175F7" w:rsidRPr="00E175F7">
        <w:rPr>
          <w:rFonts w:ascii="Arial" w:hAnsi="Arial" w:cs="Arial"/>
          <w:b/>
          <w:szCs w:val="24"/>
        </w:rPr>
        <w:t xml:space="preserve"> </w:t>
      </w:r>
      <w:r w:rsidRPr="00E175F7">
        <w:rPr>
          <w:rFonts w:ascii="Arial" w:hAnsi="Arial" w:cs="Arial"/>
          <w:b/>
          <w:szCs w:val="24"/>
        </w:rPr>
        <w:t>ΙΣΣΕΣ ΠΟΥ ΑΠΟΔΕΔΕΙΓΜΕΝΑ ΔΕΝ ΕΧΟΥΝ ΝΑ ΠΛΗΡΩΣΟΥΝ</w:t>
      </w:r>
    </w:p>
    <w:p w:rsidR="00E175F7" w:rsidRDefault="00E175F7" w:rsidP="00E175F7">
      <w:pPr>
        <w:pStyle w:val="a4"/>
        <w:rPr>
          <w:rFonts w:ascii="Arial" w:hAnsi="Arial" w:cs="Arial"/>
          <w:b/>
          <w:szCs w:val="24"/>
        </w:rPr>
      </w:pPr>
    </w:p>
    <w:p w:rsidR="00AA2E8F" w:rsidRDefault="00AA2E8F" w:rsidP="00AA2E8F">
      <w:pPr>
        <w:pStyle w:val="a4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E175F7">
        <w:rPr>
          <w:rFonts w:ascii="Arial" w:hAnsi="Arial" w:cs="Arial"/>
          <w:b/>
          <w:szCs w:val="24"/>
        </w:rPr>
        <w:t>ΑΜΕΣΗ ΕΝΑΝΑΣΥΝΔΕΣΗ ΟΛΩΝ ΤΩΝ ΚΟΜΜΕΝΩΝ ΠΑΡΟΧΩΝ ΝΕΡΟΥ!</w:t>
      </w:r>
      <w:r w:rsidR="007248D8" w:rsidRPr="00E175F7">
        <w:rPr>
          <w:rFonts w:ascii="Arial" w:hAnsi="Arial" w:cs="Arial"/>
          <w:b/>
          <w:szCs w:val="24"/>
        </w:rPr>
        <w:t xml:space="preserve"> </w:t>
      </w:r>
      <w:r w:rsidR="00D0312F" w:rsidRPr="00E175F7">
        <w:rPr>
          <w:rFonts w:ascii="Arial" w:hAnsi="Arial" w:cs="Arial"/>
          <w:b/>
          <w:szCs w:val="24"/>
        </w:rPr>
        <w:t xml:space="preserve">ΤΟ ΝΕΡΟ ΑΠΟΤΕΛΕΙ ΔΗΜΟΣΙΟ </w:t>
      </w:r>
      <w:r w:rsidR="003A739F">
        <w:rPr>
          <w:rFonts w:ascii="Arial" w:hAnsi="Arial" w:cs="Arial"/>
          <w:b/>
          <w:szCs w:val="24"/>
        </w:rPr>
        <w:t xml:space="preserve">-ΠΡΩΤΑΡΧΙΚΑ </w:t>
      </w:r>
      <w:r w:rsidR="00D0312F" w:rsidRPr="00E175F7">
        <w:rPr>
          <w:rFonts w:ascii="Arial" w:hAnsi="Arial" w:cs="Arial"/>
          <w:b/>
          <w:szCs w:val="24"/>
        </w:rPr>
        <w:t>ΑΝΑΓΚΑΙΟ</w:t>
      </w:r>
      <w:r w:rsidR="003A739F">
        <w:rPr>
          <w:rFonts w:ascii="Arial" w:hAnsi="Arial" w:cs="Arial"/>
          <w:b/>
          <w:szCs w:val="24"/>
        </w:rPr>
        <w:t>-</w:t>
      </w:r>
      <w:r w:rsidR="00D0312F" w:rsidRPr="00E175F7">
        <w:rPr>
          <w:rFonts w:ascii="Arial" w:hAnsi="Arial" w:cs="Arial"/>
          <w:b/>
          <w:szCs w:val="24"/>
        </w:rPr>
        <w:t xml:space="preserve"> ΑΓΑΘΟ ΓΙΑ ΝΑ ΖΗΣΕΙ </w:t>
      </w:r>
      <w:r w:rsidR="003A739F">
        <w:rPr>
          <w:rFonts w:ascii="Arial" w:hAnsi="Arial" w:cs="Arial"/>
          <w:b/>
          <w:szCs w:val="24"/>
        </w:rPr>
        <w:t>Ο</w:t>
      </w:r>
      <w:r w:rsidR="00D0312F" w:rsidRPr="00E175F7">
        <w:rPr>
          <w:rFonts w:ascii="Arial" w:hAnsi="Arial" w:cs="Arial"/>
          <w:b/>
          <w:szCs w:val="24"/>
        </w:rPr>
        <w:t xml:space="preserve"> ΑΝΘΡΩΠΟΣ ΚΑΙ ΟΧΙ ΕΜΠΟΡΕΥΜΑ</w:t>
      </w:r>
      <w:r w:rsidR="00400440">
        <w:rPr>
          <w:rFonts w:ascii="Arial" w:hAnsi="Arial" w:cs="Arial"/>
          <w:b/>
          <w:szCs w:val="24"/>
        </w:rPr>
        <w:t xml:space="preserve"> </w:t>
      </w:r>
      <w:r w:rsidR="00D0312F" w:rsidRPr="00E175F7">
        <w:rPr>
          <w:rFonts w:ascii="Arial" w:hAnsi="Arial" w:cs="Arial"/>
          <w:b/>
          <w:szCs w:val="24"/>
        </w:rPr>
        <w:t>!</w:t>
      </w:r>
    </w:p>
    <w:p w:rsidR="002C05FC" w:rsidRPr="002C05FC" w:rsidRDefault="002C05FC" w:rsidP="002C05FC">
      <w:pPr>
        <w:pStyle w:val="a4"/>
        <w:rPr>
          <w:rFonts w:ascii="Arial" w:hAnsi="Arial" w:cs="Arial"/>
          <w:b/>
          <w:szCs w:val="24"/>
        </w:rPr>
      </w:pPr>
    </w:p>
    <w:p w:rsidR="002C05FC" w:rsidRDefault="002C05FC" w:rsidP="00AA2E8F">
      <w:pPr>
        <w:pStyle w:val="a4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2C05FC">
        <w:rPr>
          <w:rFonts w:ascii="Arial" w:hAnsi="Arial" w:cs="Arial"/>
          <w:b/>
          <w:szCs w:val="24"/>
        </w:rPr>
        <w:t>ΔΙΑΚΑΝΟΝΙΣΜΟΥΣ ΣΥΜΦΩΝΑ ΜΕ ΤΙΣ ΟΙΚΟΝΟΜΙΚΕΣ ΜΑΣ ΔΥΝΑΤΟΤΗΤΕΣ</w:t>
      </w:r>
    </w:p>
    <w:p w:rsidR="002C05FC" w:rsidRPr="002C05FC" w:rsidRDefault="002C05FC" w:rsidP="002C05FC">
      <w:pPr>
        <w:pStyle w:val="a4"/>
        <w:rPr>
          <w:rFonts w:ascii="Arial" w:hAnsi="Arial" w:cs="Arial"/>
          <w:b/>
          <w:szCs w:val="24"/>
        </w:rPr>
      </w:pPr>
    </w:p>
    <w:p w:rsidR="002C05FC" w:rsidRDefault="002C05FC" w:rsidP="00AA2E8F">
      <w:pPr>
        <w:pStyle w:val="a4"/>
        <w:numPr>
          <w:ilvl w:val="0"/>
          <w:numId w:val="3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ΕΠΕΚΤΑΣΗ ΤΩΝ ΕΙΣΟΔΗΜΑΤΙΚΩΝ ΟΡΙΩΝ ΚΑΙ ΚΟΙΝΩΝΙΚΩΝ ΠΡΟΥΠΟΘΕΣΕΩΝ ΓΙΑ ΤΗΝ ΕΝΤΑΞΗ ΣΤΟ ΚΑΘΕΣΤΩΣ ΤΟΥ ΚΟΙΝΩΝΙΚΟΥ ΤΙΜΟΛΟΓΙΟΥ</w:t>
      </w:r>
    </w:p>
    <w:p w:rsidR="002C05FC" w:rsidRPr="002C05FC" w:rsidRDefault="002C05FC" w:rsidP="002C05FC">
      <w:pPr>
        <w:pStyle w:val="a4"/>
        <w:rPr>
          <w:rFonts w:ascii="Arial" w:hAnsi="Arial" w:cs="Arial"/>
          <w:b/>
          <w:szCs w:val="24"/>
        </w:rPr>
      </w:pPr>
    </w:p>
    <w:p w:rsidR="002C05FC" w:rsidRPr="00E175F7" w:rsidRDefault="002C05FC" w:rsidP="002C05FC">
      <w:pPr>
        <w:pStyle w:val="a4"/>
        <w:rPr>
          <w:rFonts w:ascii="Arial" w:hAnsi="Arial" w:cs="Arial"/>
          <w:b/>
          <w:szCs w:val="24"/>
        </w:rPr>
      </w:pPr>
    </w:p>
    <w:p w:rsidR="00E175F7" w:rsidRPr="00E175F7" w:rsidRDefault="00E175F7" w:rsidP="00AA2E8F">
      <w:pPr>
        <w:rPr>
          <w:rFonts w:ascii="Arial" w:hAnsi="Arial" w:cs="Arial"/>
          <w:b/>
          <w:sz w:val="24"/>
          <w:szCs w:val="24"/>
        </w:rPr>
      </w:pPr>
    </w:p>
    <w:p w:rsidR="00E57D4F" w:rsidRPr="00E175F7" w:rsidRDefault="00E57D4F" w:rsidP="00E57D4F">
      <w:pPr>
        <w:rPr>
          <w:rFonts w:ascii="Tahoma" w:hAnsi="Tahoma" w:cs="Tahoma"/>
          <w:b/>
        </w:rPr>
      </w:pPr>
      <w:r w:rsidRPr="00E175F7">
        <w:rPr>
          <w:rFonts w:ascii="Tahoma" w:hAnsi="Tahoma" w:cs="Tahoma"/>
          <w:b/>
        </w:rPr>
        <w:t xml:space="preserve">     Ο ΜΟΝΟΣ ΤΡΟΠΟΣ ΓΙΑ ΝΑ ΚΕΡΔΙΣΟΥΜΕ ΤΑ ΠΑΝΤΑ ΕΙΝΑΙ ΜΕΣΑ ΑΠΟ ΤΟΝ ΑΓΩΝΑ</w:t>
      </w:r>
    </w:p>
    <w:p w:rsidR="00E57D4F" w:rsidRPr="00E175F7" w:rsidRDefault="00E57D4F" w:rsidP="00E57D4F">
      <w:pPr>
        <w:pStyle w:val="a4"/>
        <w:numPr>
          <w:ilvl w:val="0"/>
          <w:numId w:val="1"/>
        </w:numPr>
        <w:rPr>
          <w:rFonts w:ascii="Tahoma" w:hAnsi="Tahoma" w:cs="Tahoma"/>
          <w:b/>
        </w:rPr>
      </w:pPr>
      <w:r w:rsidRPr="00E175F7">
        <w:rPr>
          <w:rFonts w:ascii="Tahoma" w:hAnsi="Tahoma" w:cs="Tahoma"/>
          <w:b/>
        </w:rPr>
        <w:t>Μαζί στεκόμαστε ενάντια σε όσα μας πνίγουν !</w:t>
      </w:r>
    </w:p>
    <w:p w:rsidR="00E57D4F" w:rsidRPr="00E175F7" w:rsidRDefault="00E57D4F" w:rsidP="00E57D4F">
      <w:pPr>
        <w:pStyle w:val="a4"/>
        <w:numPr>
          <w:ilvl w:val="0"/>
          <w:numId w:val="1"/>
        </w:numPr>
        <w:rPr>
          <w:rFonts w:ascii="Tahoma" w:hAnsi="Tahoma" w:cs="Tahoma"/>
          <w:b/>
        </w:rPr>
      </w:pPr>
      <w:r w:rsidRPr="00E175F7">
        <w:rPr>
          <w:rFonts w:ascii="Tahoma" w:hAnsi="Tahoma" w:cs="Tahoma"/>
          <w:b/>
        </w:rPr>
        <w:t>Από κοινού ορθώνουμε αντιστάσεις στην υποτίμηση της ζωής μας και δημιουργούμε δομές αλληλεγγύης !</w:t>
      </w:r>
    </w:p>
    <w:p w:rsidR="00E57D4F" w:rsidRDefault="00E57D4F" w:rsidP="00AA2E8F">
      <w:pPr>
        <w:rPr>
          <w:rFonts w:ascii="Arial" w:hAnsi="Arial" w:cs="Arial"/>
          <w:b/>
          <w:i/>
          <w:sz w:val="24"/>
          <w:szCs w:val="24"/>
        </w:rPr>
      </w:pPr>
    </w:p>
    <w:p w:rsidR="00E57D4F" w:rsidRPr="00E478D7" w:rsidRDefault="00E175F7" w:rsidP="00AA2E8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E175F7" w:rsidRPr="00C44E2F" w:rsidRDefault="00E175F7" w:rsidP="00E175F7">
      <w:pPr>
        <w:pBdr>
          <w:bottom w:val="single" w:sz="4" w:space="1" w:color="auto"/>
        </w:pBdr>
        <w:spacing w:after="0" w:line="360" w:lineRule="auto"/>
        <w:rPr>
          <w:rFonts w:eastAsia="Times New Roman" w:cs="Tahoma"/>
          <w:b/>
          <w:bCs/>
          <w:sz w:val="36"/>
          <w:szCs w:val="36"/>
          <w:lang w:eastAsia="el-GR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eastAsia="Times New Roman" w:cs="Tahoma"/>
          <w:b/>
          <w:bCs/>
          <w:sz w:val="36"/>
          <w:szCs w:val="36"/>
          <w:lang w:eastAsia="el-GR"/>
        </w:rPr>
        <w:t>Αντίσταση, οργάνωση, αγώνας</w:t>
      </w:r>
      <w:r w:rsidRPr="00C44E2F">
        <w:rPr>
          <w:rFonts w:eastAsia="Times New Roman" w:cs="Tahoma"/>
          <w:b/>
          <w:bCs/>
          <w:sz w:val="36"/>
          <w:szCs w:val="36"/>
          <w:lang w:eastAsia="el-GR"/>
        </w:rPr>
        <w:t>, αλληλεγγύη.</w:t>
      </w:r>
    </w:p>
    <w:p w:rsidR="00E175F7" w:rsidRDefault="000B2893" w:rsidP="00E175F7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0B2893">
        <w:rPr>
          <w:noProof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23.85pt;margin-top:13.4pt;width:430.5pt;height:28.05pt;z-index:-251658752" adj="427" fillcolor="black">
            <v:shadow color="#868686"/>
            <v:textpath style="font-family:&quot;Arial Black&quot;;v-text-kern:t" trim="t" fitpath="t" string="ΔΙΚΤΥΟ ΕΝΗΜΕΡΩΣΗΣ &amp; ΑΛΛΗΛΕΓΓΥΗΣ&#10;6976906286"/>
          </v:shape>
        </w:pict>
      </w:r>
    </w:p>
    <w:p w:rsidR="00E175F7" w:rsidRDefault="00E175F7" w:rsidP="00E175F7">
      <w:pPr>
        <w:pStyle w:val="yiv1258015378msobodytext"/>
        <w:spacing w:beforeAutospacing="0" w:after="0" w:afterAutospacing="0"/>
        <w:ind w:right="-143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75F7" w:rsidRDefault="00E175F7" w:rsidP="00E17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E175F7" w:rsidRPr="00E175F7" w:rsidRDefault="00E175F7" w:rsidP="00E175F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</w:t>
      </w:r>
      <w:r w:rsidRPr="00E175F7">
        <w:rPr>
          <w:b/>
          <w:bCs/>
          <w:sz w:val="28"/>
          <w:szCs w:val="28"/>
          <w:u w:val="single"/>
        </w:rPr>
        <w:t>Ανοιχτή Συνέλευση Κατοίκων Τούμπας στο Κοινωνικ</w:t>
      </w:r>
      <w:r w:rsidR="00D61D20">
        <w:rPr>
          <w:b/>
          <w:bCs/>
          <w:sz w:val="28"/>
          <w:szCs w:val="28"/>
          <w:u w:val="single"/>
        </w:rPr>
        <w:t>ό</w:t>
      </w:r>
      <w:r w:rsidRPr="00E175F7">
        <w:rPr>
          <w:b/>
          <w:bCs/>
          <w:sz w:val="28"/>
          <w:szCs w:val="28"/>
          <w:u w:val="single"/>
        </w:rPr>
        <w:t xml:space="preserve"> Κέντρο Αγώνα </w:t>
      </w:r>
    </w:p>
    <w:p w:rsidR="00E175F7" w:rsidRPr="00931E58" w:rsidRDefault="003A79AF" w:rsidP="003A79AF">
      <w:pPr>
        <w:rPr>
          <w:sz w:val="24"/>
          <w:szCs w:val="24"/>
        </w:rPr>
      </w:pPr>
      <w:r>
        <w:rPr>
          <w:sz w:val="24"/>
          <w:szCs w:val="24"/>
        </w:rPr>
        <w:t xml:space="preserve">    Συνέλευση κ</w:t>
      </w:r>
      <w:r w:rsidR="00E175F7" w:rsidRPr="001142F9">
        <w:rPr>
          <w:sz w:val="24"/>
          <w:szCs w:val="24"/>
        </w:rPr>
        <w:t>άθε Τ</w:t>
      </w:r>
      <w:r w:rsidR="00E175F7">
        <w:rPr>
          <w:sz w:val="24"/>
          <w:szCs w:val="24"/>
        </w:rPr>
        <w:t>ρίτ</w:t>
      </w:r>
      <w:r w:rsidR="00E175F7" w:rsidRPr="001142F9">
        <w:rPr>
          <w:sz w:val="24"/>
          <w:szCs w:val="24"/>
        </w:rPr>
        <w:t xml:space="preserve">η στις 19:00 στο Κοινωνικό Κέντρο Αγώνα, </w:t>
      </w:r>
      <w:proofErr w:type="spellStart"/>
      <w:r w:rsidR="00E175F7" w:rsidRPr="001142F9">
        <w:rPr>
          <w:sz w:val="24"/>
          <w:szCs w:val="24"/>
        </w:rPr>
        <w:t>Σινιόσογλου</w:t>
      </w:r>
      <w:proofErr w:type="spellEnd"/>
      <w:r w:rsidR="00E175F7" w:rsidRPr="001142F9">
        <w:rPr>
          <w:sz w:val="24"/>
          <w:szCs w:val="24"/>
        </w:rPr>
        <w:t xml:space="preserve"> 22, Κ. Τούμπα</w:t>
      </w:r>
      <w:r w:rsidR="00E175F7">
        <w:rPr>
          <w:b/>
        </w:rPr>
        <w:t xml:space="preserve">   </w:t>
      </w: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Pr="00475B64" w:rsidRDefault="000E7236" w:rsidP="00D0312F">
      <w:pPr>
        <w:rPr>
          <w:b/>
          <w:i/>
          <w:sz w:val="20"/>
          <w:szCs w:val="20"/>
        </w:rPr>
      </w:pPr>
    </w:p>
    <w:sectPr w:rsidR="000E7236" w:rsidRPr="00475B64" w:rsidSect="000E7236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C3A"/>
    <w:multiLevelType w:val="hybridMultilevel"/>
    <w:tmpl w:val="D27EE59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C57EB2"/>
    <w:multiLevelType w:val="hybridMultilevel"/>
    <w:tmpl w:val="7DDE39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4690F"/>
    <w:multiLevelType w:val="hybridMultilevel"/>
    <w:tmpl w:val="4D66A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3290"/>
    <w:rsid w:val="00042510"/>
    <w:rsid w:val="000B2893"/>
    <w:rsid w:val="000E7236"/>
    <w:rsid w:val="000F3290"/>
    <w:rsid w:val="00231CBA"/>
    <w:rsid w:val="002C05FC"/>
    <w:rsid w:val="00304C85"/>
    <w:rsid w:val="003A739F"/>
    <w:rsid w:val="003A79AF"/>
    <w:rsid w:val="00400440"/>
    <w:rsid w:val="00475B64"/>
    <w:rsid w:val="00666420"/>
    <w:rsid w:val="007248D8"/>
    <w:rsid w:val="007A3682"/>
    <w:rsid w:val="007A49C2"/>
    <w:rsid w:val="007C0890"/>
    <w:rsid w:val="008B1007"/>
    <w:rsid w:val="008D27C4"/>
    <w:rsid w:val="0093754E"/>
    <w:rsid w:val="009649DC"/>
    <w:rsid w:val="009A7756"/>
    <w:rsid w:val="009C16A2"/>
    <w:rsid w:val="009F5738"/>
    <w:rsid w:val="00A50258"/>
    <w:rsid w:val="00AA2E8F"/>
    <w:rsid w:val="00B554F9"/>
    <w:rsid w:val="00D0312F"/>
    <w:rsid w:val="00D61D20"/>
    <w:rsid w:val="00D958EC"/>
    <w:rsid w:val="00E05DE7"/>
    <w:rsid w:val="00E175F7"/>
    <w:rsid w:val="00E325AA"/>
    <w:rsid w:val="00E478D7"/>
    <w:rsid w:val="00E5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312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04C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78D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yiv1258015378msobodytext">
    <w:name w:val="yiv1258015378msobodytext"/>
    <w:basedOn w:val="a"/>
    <w:rsid w:val="000E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4392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4965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063">
              <w:marLeft w:val="0"/>
              <w:marRight w:val="284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222">
              <w:marLeft w:val="0"/>
              <w:marRight w:val="281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688">
              <w:marLeft w:val="0"/>
              <w:marRight w:val="304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472822191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398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8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2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14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063">
              <w:marLeft w:val="3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26">
              <w:marLeft w:val="180"/>
              <w:marRight w:val="304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00">
              <w:marLeft w:val="180"/>
              <w:marRight w:val="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359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6312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50069">
              <w:marLeft w:val="0"/>
              <w:marRight w:val="284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8041">
              <w:marLeft w:val="0"/>
              <w:marRight w:val="281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5942">
              <w:marLeft w:val="0"/>
              <w:marRight w:val="304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369143755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0149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85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6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81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1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3695">
              <w:marLeft w:val="3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184">
              <w:marLeft w:val="180"/>
              <w:marRight w:val="304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15">
              <w:marLeft w:val="180"/>
              <w:marRight w:val="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user</cp:lastModifiedBy>
  <cp:revision>2</cp:revision>
  <dcterms:created xsi:type="dcterms:W3CDTF">2016-06-15T14:02:00Z</dcterms:created>
  <dcterms:modified xsi:type="dcterms:W3CDTF">2016-06-15T14:02:00Z</dcterms:modified>
</cp:coreProperties>
</file>